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8408D">
      <w:pPr>
        <w:spacing w:after="12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计算机科学与技术学院</w:t>
      </w:r>
      <w:r>
        <w:rPr>
          <w:rFonts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ascii="宋体" w:hAnsi="宋体" w:cs="宋体"/>
          <w:b/>
          <w:bCs/>
          <w:sz w:val="28"/>
          <w:szCs w:val="28"/>
        </w:rPr>
        <w:t>-202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ascii="宋体" w:hAnsi="宋体" w:cs="宋体"/>
          <w:b/>
          <w:bCs/>
          <w:sz w:val="28"/>
          <w:szCs w:val="28"/>
        </w:rPr>
        <w:t>学年</w:t>
      </w:r>
      <w:r>
        <w:rPr>
          <w:rFonts w:hint="eastAsia" w:ascii="宋体" w:hAnsi="宋体" w:cs="宋体"/>
          <w:b/>
          <w:bCs/>
          <w:sz w:val="28"/>
          <w:szCs w:val="28"/>
        </w:rPr>
        <w:t>院级学业进步奖、学业表率奖、创新创业奖、</w:t>
      </w:r>
      <w:r>
        <w:rPr>
          <w:rFonts w:ascii="宋体" w:hAnsi="宋体" w:cs="宋体"/>
          <w:b/>
          <w:bCs/>
          <w:sz w:val="28"/>
          <w:szCs w:val="28"/>
        </w:rPr>
        <w:t>优秀学生、优秀学生干部、</w:t>
      </w:r>
      <w:r>
        <w:rPr>
          <w:rFonts w:hint="eastAsia" w:ascii="宋体" w:hAnsi="宋体" w:cs="宋体"/>
          <w:b/>
          <w:bCs/>
          <w:sz w:val="28"/>
          <w:szCs w:val="28"/>
        </w:rPr>
        <w:t>社会实践优秀个人、志愿服务优秀个人、文化艺术优秀个人、</w:t>
      </w:r>
      <w:r>
        <w:rPr>
          <w:rFonts w:ascii="宋体" w:hAnsi="宋体" w:cs="宋体"/>
          <w:b/>
          <w:bCs/>
          <w:sz w:val="28"/>
          <w:szCs w:val="28"/>
        </w:rPr>
        <w:t>先进班集体</w:t>
      </w:r>
      <w:r>
        <w:rPr>
          <w:rFonts w:hint="eastAsia" w:ascii="宋体" w:hAnsi="宋体" w:cs="宋体"/>
          <w:b/>
          <w:bCs/>
          <w:sz w:val="28"/>
          <w:szCs w:val="28"/>
        </w:rPr>
        <w:t>及院文明寝室</w:t>
      </w:r>
      <w:r>
        <w:rPr>
          <w:rFonts w:ascii="宋体" w:hAnsi="宋体" w:cs="宋体"/>
          <w:b/>
          <w:bCs/>
          <w:sz w:val="28"/>
          <w:szCs w:val="28"/>
        </w:rPr>
        <w:t>的</w:t>
      </w:r>
    </w:p>
    <w:p w14:paraId="08312F9F">
      <w:pPr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名单公示</w:t>
      </w:r>
    </w:p>
    <w:p w14:paraId="73AB678E">
      <w:pPr>
        <w:widowControl/>
        <w:spacing w:after="120" w:line="30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各位同学：</w:t>
      </w:r>
    </w:p>
    <w:p w14:paraId="3EB79756">
      <w:pPr>
        <w:widowControl/>
        <w:spacing w:after="120" w:line="30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根据学院相关规定，经本人申请、学院评审，评定以下各位同学及集体，为我学院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学年</w:t>
      </w:r>
      <w:r>
        <w:rPr>
          <w:rFonts w:hint="eastAsia" w:ascii="宋体" w:hAnsi="宋体" w:eastAsia="宋体" w:cs="宋体"/>
          <w:sz w:val="28"/>
          <w:szCs w:val="28"/>
        </w:rPr>
        <w:t>院级学业进步奖、学业表率奖、创新创业奖、</w:t>
      </w:r>
      <w:r>
        <w:rPr>
          <w:rFonts w:ascii="宋体" w:hAnsi="宋体" w:eastAsia="宋体" w:cs="宋体"/>
          <w:sz w:val="28"/>
          <w:szCs w:val="28"/>
        </w:rPr>
        <w:t>优秀学生、优秀学生干部、</w:t>
      </w:r>
      <w:r>
        <w:rPr>
          <w:rFonts w:hint="eastAsia" w:ascii="宋体" w:hAnsi="宋体" w:eastAsia="宋体" w:cs="宋体"/>
          <w:sz w:val="28"/>
          <w:szCs w:val="28"/>
        </w:rPr>
        <w:t>社会实践优秀个人、志愿服务优秀个人、文化艺术优秀个人、</w:t>
      </w:r>
      <w:r>
        <w:rPr>
          <w:rFonts w:ascii="宋体" w:hAnsi="宋体" w:eastAsia="宋体" w:cs="宋体"/>
          <w:sz w:val="28"/>
          <w:szCs w:val="28"/>
        </w:rPr>
        <w:t>先进班集体</w:t>
      </w:r>
      <w:r>
        <w:rPr>
          <w:rFonts w:hint="eastAsia" w:ascii="宋体" w:hAnsi="宋体" w:eastAsia="宋体" w:cs="宋体"/>
          <w:sz w:val="28"/>
          <w:szCs w:val="28"/>
        </w:rPr>
        <w:t>及院文明寝室，评定名单如下。</w:t>
      </w:r>
    </w:p>
    <w:p w14:paraId="3312221D">
      <w:pPr>
        <w:widowControl/>
        <w:spacing w:after="120" w:line="300" w:lineRule="auto"/>
        <w:ind w:firstLine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现将结果公示，公示期为202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日至12月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日，如有异议，可联系卢珍老师。</w:t>
      </w:r>
    </w:p>
    <w:p w14:paraId="3969FFAB">
      <w:pPr>
        <w:widowControl/>
        <w:spacing w:after="120" w:line="300" w:lineRule="auto"/>
        <w:ind w:firstLine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QQ：1148032101；</w:t>
      </w:r>
    </w:p>
    <w:p w14:paraId="5CCB4BCA">
      <w:pPr>
        <w:widowControl/>
        <w:spacing w:after="120" w:line="300" w:lineRule="auto"/>
        <w:ind w:firstLine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邮件：luzhen89@163.com。</w:t>
      </w:r>
    </w:p>
    <w:p w14:paraId="425F1FB4">
      <w:pPr>
        <w:widowControl/>
        <w:spacing w:after="120" w:line="300" w:lineRule="auto"/>
        <w:jc w:val="left"/>
        <w:rPr>
          <w:rFonts w:ascii="宋体" w:hAnsi="宋体" w:eastAsia="宋体" w:cs="宋体"/>
          <w:sz w:val="28"/>
          <w:szCs w:val="28"/>
        </w:rPr>
      </w:pPr>
    </w:p>
    <w:p w14:paraId="7C92E3B6">
      <w:pPr>
        <w:widowControl/>
        <w:spacing w:after="120" w:line="30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共青团上海电力大学计算机科学与技术学院委员会</w:t>
      </w:r>
    </w:p>
    <w:p w14:paraId="0CE27767">
      <w:pPr>
        <w:widowControl/>
        <w:spacing w:after="120" w:line="300" w:lineRule="auto"/>
        <w:ind w:firstLine="42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136D967">
      <w:pPr>
        <w:widowControl/>
        <w:spacing w:after="120"/>
        <w:jc w:val="both"/>
        <w:rPr>
          <w:rFonts w:hint="eastAsia" w:ascii="仿宋" w:hAnsi="仿宋" w:eastAsia="仿宋" w:cs="仿宋"/>
          <w:b/>
          <w:bCs/>
          <w:spacing w:val="50"/>
          <w:kern w:val="0"/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36"/>
          <w:szCs w:val="32"/>
        </w:rPr>
        <w:br w:type="page"/>
      </w:r>
    </w:p>
    <w:p w14:paraId="486D1A50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36"/>
          <w:szCs w:val="32"/>
        </w:rPr>
        <w:t>上海电力大学计算机科学与技术学院先进个人汇总表</w:t>
      </w:r>
    </w:p>
    <w:p w14:paraId="5F43B155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学业进步奖（共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90"/>
        <w:gridCol w:w="1470"/>
        <w:gridCol w:w="1620"/>
        <w:gridCol w:w="1578"/>
      </w:tblGrid>
      <w:tr w14:paraId="1FAA0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 w14:paraId="639B541B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</w:tcPr>
          <w:p w14:paraId="7AE4439F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vAlign w:val="center"/>
          </w:tcPr>
          <w:p w14:paraId="3B1C1D79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70" w:type="dxa"/>
            <w:tcBorders>
              <w:left w:val="double" w:color="auto" w:sz="12" w:space="0"/>
            </w:tcBorders>
            <w:vAlign w:val="center"/>
          </w:tcPr>
          <w:p w14:paraId="7E8DE7B8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</w:tcPr>
          <w:p w14:paraId="5E413908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14:paraId="3EE12298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04D59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 w14:paraId="38CED298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202205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</w:tcPr>
          <w:p w14:paraId="52602337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蔡琳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vAlign w:val="center"/>
          </w:tcPr>
          <w:p w14:paraId="6D475D57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202215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75</w:t>
            </w:r>
          </w:p>
        </w:tc>
        <w:tc>
          <w:tcPr>
            <w:tcW w:w="1470" w:type="dxa"/>
            <w:tcBorders>
              <w:left w:val="double" w:color="auto" w:sz="12" w:space="0"/>
            </w:tcBorders>
          </w:tcPr>
          <w:p w14:paraId="3A421455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251</w:t>
            </w:r>
          </w:p>
        </w:tc>
        <w:tc>
          <w:tcPr>
            <w:tcW w:w="1620" w:type="dxa"/>
          </w:tcPr>
          <w:p w14:paraId="5B54A71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高彤</w:t>
            </w:r>
          </w:p>
        </w:tc>
        <w:tc>
          <w:tcPr>
            <w:tcW w:w="1578" w:type="dxa"/>
            <w:vAlign w:val="center"/>
          </w:tcPr>
          <w:p w14:paraId="4C06AE9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20221679</w:t>
            </w:r>
          </w:p>
        </w:tc>
      </w:tr>
      <w:tr w14:paraId="41C6B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 w14:paraId="36126414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3053</w:t>
            </w:r>
          </w:p>
        </w:tc>
        <w:tc>
          <w:tcPr>
            <w:tcW w:w="1620" w:type="dxa"/>
          </w:tcPr>
          <w:p w14:paraId="5298701E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胡凌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vAlign w:val="center"/>
          </w:tcPr>
          <w:p w14:paraId="1015F639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31654</w:t>
            </w:r>
          </w:p>
        </w:tc>
        <w:tc>
          <w:tcPr>
            <w:tcW w:w="1470" w:type="dxa"/>
            <w:tcBorders>
              <w:left w:val="double" w:color="auto" w:sz="12" w:space="0"/>
            </w:tcBorders>
            <w:vAlign w:val="center"/>
          </w:tcPr>
          <w:p w14:paraId="1EC304D8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</w:tcPr>
          <w:p w14:paraId="216181C8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578" w:type="dxa"/>
            <w:vAlign w:val="center"/>
          </w:tcPr>
          <w:p w14:paraId="32BC995D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</w:tr>
    </w:tbl>
    <w:p w14:paraId="178EE2BF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12AC4715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0CBBFD80">
      <w:pPr>
        <w:widowControl/>
        <w:spacing w:after="120"/>
        <w:jc w:val="center"/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学业表率奖（共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7"/>
        <w:gridCol w:w="1433"/>
        <w:gridCol w:w="1620"/>
        <w:gridCol w:w="1578"/>
      </w:tblGrid>
      <w:tr w14:paraId="5D8FC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4C1E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0A63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7524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9BA7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334F7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8EBD99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528A3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6C74C5E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50"/>
                <w:sz w:val="24"/>
              </w:rPr>
              <w:t>05Z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26449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李杨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2F33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20211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557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403C4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FC15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田蜜蜜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4B9592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21685</w:t>
            </w:r>
          </w:p>
        </w:tc>
      </w:tr>
      <w:tr w14:paraId="16516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D627615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2371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68161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李正阳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1241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20221724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52C1B5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05Z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05E15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张静雯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7C39B7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31587</w:t>
            </w:r>
          </w:p>
        </w:tc>
      </w:tr>
      <w:tr w14:paraId="63737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992BEE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21BDC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许悦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BF7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31609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D4E1B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BC23B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许桢芳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91BF7D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1534</w:t>
            </w:r>
          </w:p>
        </w:tc>
      </w:tr>
      <w:tr w14:paraId="2127F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154057C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305Z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5AE343D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江璐琳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48F061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31578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1808A35F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73263F48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高彤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39F980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21679</w:t>
            </w:r>
          </w:p>
        </w:tc>
      </w:tr>
    </w:tbl>
    <w:p w14:paraId="3C5B4364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65A602BF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6C1506BC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6A27205A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创新创业奖（共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90"/>
        <w:gridCol w:w="1470"/>
        <w:gridCol w:w="1620"/>
        <w:gridCol w:w="1578"/>
      </w:tblGrid>
      <w:tr w14:paraId="17AC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73B23DAE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28750D7E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25CE2F5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2DC1114A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73A4DE3A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14:paraId="6F5C9B8C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1733C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747AB7C0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05Z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593B8BD2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李杨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1C89EA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202215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57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 w14:paraId="59A5B3B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2022371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14:paraId="0991461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李正阳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14:paraId="42E5418B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20221724</w:t>
            </w:r>
          </w:p>
        </w:tc>
      </w:tr>
    </w:tbl>
    <w:p w14:paraId="7D42B5BB"/>
    <w:p w14:paraId="38002477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7263C54E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36FA7F8A">
      <w:pPr>
        <w:widowControl/>
        <w:spacing w:after="120"/>
        <w:jc w:val="center"/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优秀学生（共1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7"/>
        <w:gridCol w:w="1433"/>
        <w:gridCol w:w="1620"/>
        <w:gridCol w:w="1578"/>
      </w:tblGrid>
      <w:tr w14:paraId="0DA8F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EFEB99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37BAC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E514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D8EB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10941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37EC17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1C460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9DDCB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2053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B92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高铭轩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EB9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20301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2B6B8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3BDB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李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钦慧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E34F1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31671</w:t>
            </w:r>
          </w:p>
        </w:tc>
      </w:tr>
      <w:tr w14:paraId="6B57C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C541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2221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F0B5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刘恩博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5E7C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21591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152E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ABC07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黄奕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C92B82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31794</w:t>
            </w:r>
          </w:p>
        </w:tc>
      </w:tr>
      <w:tr w14:paraId="4F6EF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1FF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2251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E2EA1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郭蕾娜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CDF3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21680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C65F4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C782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曾茂杰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BC2EE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31797</w:t>
            </w:r>
          </w:p>
        </w:tc>
      </w:tr>
      <w:tr w14:paraId="7340C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8C364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2251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897D9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顾馨桐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691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21677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69861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02ED76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张锐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3869B7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31649</w:t>
            </w:r>
          </w:p>
        </w:tc>
      </w:tr>
      <w:tr w14:paraId="59114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3D8EF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2371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6346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陈则同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5E1C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21737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99243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2021252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D4F267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林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子涵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D62B1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31605</w:t>
            </w:r>
          </w:p>
        </w:tc>
      </w:tr>
      <w:tr w14:paraId="16D8A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064FE1B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AA97FD0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王志尧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D352B2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231601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616F3E5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2D64989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6B9821CB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</w:tr>
    </w:tbl>
    <w:p w14:paraId="4A5AAC36"/>
    <w:p w14:paraId="06A0785D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0BD87875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5BD32665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优秀学生干部（共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7"/>
        <w:gridCol w:w="1433"/>
        <w:gridCol w:w="1620"/>
        <w:gridCol w:w="1578"/>
      </w:tblGrid>
      <w:tr w14:paraId="46857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D3FB">
            <w:pPr>
              <w:spacing w:before="120" w:after="120"/>
              <w:jc w:val="center"/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B7313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06FC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390A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EF05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B84C20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689B7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07E14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2022053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341E7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蔡 琳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17BE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20221575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6398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3371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1086E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蔡雨昕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FCD903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31854</w:t>
            </w:r>
          </w:p>
        </w:tc>
      </w:tr>
      <w:tr w14:paraId="6005A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612D0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242C1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廖依楠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782F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31801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34E75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A896F8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刘欣欣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7F6022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31577</w:t>
            </w:r>
          </w:p>
        </w:tc>
      </w:tr>
      <w:tr w14:paraId="38CEC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36721DC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3221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19ADA88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王悠熠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AA96C0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31667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61C9FEA3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305Z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3B74764B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张静雯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2286B805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31587</w:t>
            </w:r>
          </w:p>
        </w:tc>
      </w:tr>
    </w:tbl>
    <w:p w14:paraId="6F8F489B">
      <w:pPr>
        <w:widowControl/>
        <w:spacing w:after="120"/>
        <w:jc w:val="both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0FBA6B55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34C49CA7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社会实践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优秀个人（共2人）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90"/>
        <w:gridCol w:w="1470"/>
        <w:gridCol w:w="1620"/>
        <w:gridCol w:w="1578"/>
      </w:tblGrid>
      <w:tr w14:paraId="1B9B2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 w14:paraId="554EC3E3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</w:tcPr>
          <w:p w14:paraId="03FC70B0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vAlign w:val="center"/>
          </w:tcPr>
          <w:p w14:paraId="2F1C535B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70" w:type="dxa"/>
            <w:tcBorders>
              <w:left w:val="double" w:color="auto" w:sz="12" w:space="0"/>
            </w:tcBorders>
            <w:vAlign w:val="center"/>
          </w:tcPr>
          <w:p w14:paraId="01E108BA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</w:tcPr>
          <w:p w14:paraId="6D01E996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14:paraId="2653ACDE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4EC64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</w:tcPr>
          <w:p w14:paraId="608B1992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3251</w:t>
            </w:r>
          </w:p>
        </w:tc>
        <w:tc>
          <w:tcPr>
            <w:tcW w:w="1620" w:type="dxa"/>
          </w:tcPr>
          <w:p w14:paraId="1EF5E405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周煜乔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vAlign w:val="center"/>
          </w:tcPr>
          <w:p w14:paraId="345FFF08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31756</w:t>
            </w:r>
          </w:p>
        </w:tc>
        <w:tc>
          <w:tcPr>
            <w:tcW w:w="1470" w:type="dxa"/>
            <w:tcBorders>
              <w:left w:val="double" w:color="auto" w:sz="12" w:space="0"/>
            </w:tcBorders>
          </w:tcPr>
          <w:p w14:paraId="51F44CC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3371</w:t>
            </w:r>
          </w:p>
        </w:tc>
        <w:tc>
          <w:tcPr>
            <w:tcW w:w="1620" w:type="dxa"/>
          </w:tcPr>
          <w:p w14:paraId="3ACB88C8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张宸源</w:t>
            </w:r>
          </w:p>
        </w:tc>
        <w:tc>
          <w:tcPr>
            <w:tcW w:w="1578" w:type="dxa"/>
            <w:vAlign w:val="center"/>
          </w:tcPr>
          <w:p w14:paraId="5E49D977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31835</w:t>
            </w:r>
          </w:p>
        </w:tc>
      </w:tr>
    </w:tbl>
    <w:p w14:paraId="776F0C1A"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4A99B70A">
      <w:pPr>
        <w:widowControl/>
        <w:spacing w:after="120"/>
        <w:jc w:val="center"/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73AB97BC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志愿服务优秀个人（共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90"/>
        <w:gridCol w:w="1470"/>
        <w:gridCol w:w="1620"/>
        <w:gridCol w:w="1578"/>
      </w:tblGrid>
      <w:tr w14:paraId="25CBC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vAlign w:val="center"/>
          </w:tcPr>
          <w:p w14:paraId="5483DD2A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</w:tcPr>
          <w:p w14:paraId="2D48DC89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vAlign w:val="center"/>
          </w:tcPr>
          <w:p w14:paraId="262491CC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70" w:type="dxa"/>
            <w:tcBorders>
              <w:left w:val="double" w:color="auto" w:sz="12" w:space="0"/>
            </w:tcBorders>
            <w:vAlign w:val="center"/>
          </w:tcPr>
          <w:p w14:paraId="724CB01F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</w:tcPr>
          <w:p w14:paraId="2535E08A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14:paraId="3BD83A42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22646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</w:tcPr>
          <w:p w14:paraId="47D30845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3221</w:t>
            </w:r>
          </w:p>
        </w:tc>
        <w:tc>
          <w:tcPr>
            <w:tcW w:w="1620" w:type="dxa"/>
          </w:tcPr>
          <w:p w14:paraId="3E3EBEF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杨义意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vAlign w:val="center"/>
          </w:tcPr>
          <w:p w14:paraId="0C8A8220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31672</w:t>
            </w:r>
          </w:p>
        </w:tc>
        <w:tc>
          <w:tcPr>
            <w:tcW w:w="1470" w:type="dxa"/>
            <w:tcBorders>
              <w:left w:val="double" w:color="auto" w:sz="12" w:space="0"/>
            </w:tcBorders>
            <w:vAlign w:val="top"/>
          </w:tcPr>
          <w:p w14:paraId="7213C1AB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221</w:t>
            </w:r>
          </w:p>
        </w:tc>
        <w:tc>
          <w:tcPr>
            <w:tcW w:w="1620" w:type="dxa"/>
            <w:vAlign w:val="top"/>
          </w:tcPr>
          <w:p w14:paraId="7E0E627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许桢芳</w:t>
            </w:r>
          </w:p>
        </w:tc>
        <w:tc>
          <w:tcPr>
            <w:tcW w:w="1578" w:type="dxa"/>
            <w:vAlign w:val="center"/>
          </w:tcPr>
          <w:p w14:paraId="3EB1E836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1534</w:t>
            </w:r>
          </w:p>
        </w:tc>
      </w:tr>
      <w:tr w14:paraId="6879A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</w:trPr>
        <w:tc>
          <w:tcPr>
            <w:tcW w:w="1620" w:type="dxa"/>
            <w:vAlign w:val="top"/>
          </w:tcPr>
          <w:p w14:paraId="0D3A6F9F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3371</w:t>
            </w:r>
          </w:p>
        </w:tc>
        <w:tc>
          <w:tcPr>
            <w:tcW w:w="1620" w:type="dxa"/>
            <w:vAlign w:val="top"/>
          </w:tcPr>
          <w:p w14:paraId="6093080A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蔡雨昕</w:t>
            </w:r>
          </w:p>
        </w:tc>
        <w:tc>
          <w:tcPr>
            <w:tcW w:w="1590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vAlign w:val="center"/>
          </w:tcPr>
          <w:p w14:paraId="7CC81899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31854</w:t>
            </w:r>
          </w:p>
        </w:tc>
        <w:tc>
          <w:tcPr>
            <w:tcW w:w="1470" w:type="dxa"/>
            <w:tcBorders>
              <w:left w:val="double" w:color="auto" w:sz="12" w:space="0"/>
            </w:tcBorders>
            <w:vAlign w:val="top"/>
          </w:tcPr>
          <w:p w14:paraId="782C4373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</w:p>
        </w:tc>
        <w:tc>
          <w:tcPr>
            <w:tcW w:w="1620" w:type="dxa"/>
            <w:vAlign w:val="top"/>
          </w:tcPr>
          <w:p w14:paraId="5473B5AF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</w:pPr>
          </w:p>
        </w:tc>
        <w:tc>
          <w:tcPr>
            <w:tcW w:w="1578" w:type="dxa"/>
            <w:vAlign w:val="center"/>
          </w:tcPr>
          <w:p w14:paraId="3EED2DE5">
            <w:pPr>
              <w:spacing w:before="120" w:after="120"/>
              <w:jc w:val="center"/>
              <w:rPr>
                <w:rFonts w:hint="eastAsia" w:ascii="仿宋" w:hAnsi="仿宋" w:eastAsia="仿宋" w:cs="仿宋"/>
                <w:spacing w:val="50"/>
                <w:sz w:val="24"/>
              </w:rPr>
            </w:pPr>
          </w:p>
        </w:tc>
      </w:tr>
    </w:tbl>
    <w:p w14:paraId="25892204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0F709DBE"/>
    <w:p w14:paraId="57BE158F"/>
    <w:p w14:paraId="6EBEC940">
      <w:pPr>
        <w:widowControl/>
        <w:spacing w:after="120"/>
        <w:jc w:val="center"/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文化艺术优秀个人（共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人）</w:t>
      </w:r>
    </w:p>
    <w:tbl>
      <w:tblPr>
        <w:tblStyle w:val="2"/>
        <w:tblpPr w:leftFromText="180" w:rightFromText="180" w:vertAnchor="text" w:horzAnchor="page" w:tblpX="1432" w:tblpY="634"/>
        <w:tblOverlap w:val="never"/>
        <w:tblW w:w="94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590"/>
        <w:gridCol w:w="1470"/>
        <w:gridCol w:w="1620"/>
        <w:gridCol w:w="1578"/>
      </w:tblGrid>
      <w:tr w14:paraId="51858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6CBDD8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7D8D1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1923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5395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班级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043B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姓名</w:t>
            </w:r>
          </w:p>
        </w:tc>
        <w:tc>
          <w:tcPr>
            <w:tcW w:w="15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1073CE">
            <w:pPr>
              <w:spacing w:before="120" w:after="120"/>
              <w:jc w:val="center"/>
              <w:rPr>
                <w:rFonts w:ascii="仿宋" w:hAnsi="仿宋" w:eastAsia="仿宋" w:cs="仿宋"/>
                <w:b/>
                <w:bCs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0"/>
                <w:sz w:val="24"/>
              </w:rPr>
              <w:t>学号</w:t>
            </w:r>
          </w:p>
        </w:tc>
      </w:tr>
      <w:tr w14:paraId="509DC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47968281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3371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74E6D0E7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蔡雨昕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342824">
            <w:pPr>
              <w:spacing w:before="120" w:after="120"/>
              <w:jc w:val="center"/>
              <w:rPr>
                <w:rFonts w:ascii="仿宋" w:hAnsi="仿宋" w:eastAsia="仿宋" w:cs="仿宋"/>
                <w:spacing w:val="50"/>
                <w:sz w:val="24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31854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35E760E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3052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4072C4D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廖长欣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1969CBB7">
            <w:pPr>
              <w:spacing w:before="120" w:after="120"/>
              <w:jc w:val="center"/>
              <w:rPr>
                <w:rFonts w:hint="default" w:ascii="仿宋" w:hAnsi="仿宋" w:eastAsia="仿宋" w:cs="仿宋"/>
                <w:spacing w:val="50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50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pacing w:val="50"/>
                <w:sz w:val="24"/>
                <w:lang w:val="en-US" w:eastAsia="zh-CN"/>
              </w:rPr>
              <w:t>31632</w:t>
            </w:r>
          </w:p>
        </w:tc>
      </w:tr>
    </w:tbl>
    <w:p w14:paraId="0035B483">
      <w:pPr>
        <w:spacing w:after="120"/>
        <w:jc w:val="center"/>
        <w:rPr>
          <w:rFonts w:ascii="宋体" w:hAnsi="宋体"/>
          <w:b/>
          <w:bCs/>
          <w:spacing w:val="50"/>
          <w:sz w:val="32"/>
          <w:szCs w:val="32"/>
        </w:rPr>
      </w:pPr>
    </w:p>
    <w:p w14:paraId="2AA263A1">
      <w:pPr>
        <w:spacing w:after="120"/>
        <w:jc w:val="center"/>
        <w:rPr>
          <w:rFonts w:ascii="宋体" w:hAnsi="宋体"/>
          <w:b/>
          <w:bCs/>
          <w:spacing w:val="50"/>
          <w:sz w:val="32"/>
          <w:szCs w:val="32"/>
        </w:rPr>
      </w:pPr>
    </w:p>
    <w:p w14:paraId="4C815C43">
      <w:pPr>
        <w:spacing w:after="120"/>
        <w:jc w:val="both"/>
        <w:rPr>
          <w:rFonts w:ascii="宋体" w:hAnsi="宋体"/>
          <w:b/>
          <w:bCs/>
          <w:spacing w:val="50"/>
          <w:sz w:val="32"/>
          <w:szCs w:val="32"/>
        </w:rPr>
      </w:pPr>
    </w:p>
    <w:p w14:paraId="15850E60">
      <w:pPr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宋体" w:hAnsi="宋体"/>
          <w:b/>
          <w:bCs/>
          <w:spacing w:val="50"/>
          <w:sz w:val="32"/>
          <w:szCs w:val="32"/>
        </w:rPr>
        <w:t>上海电力大学计算机科学与技术学院先进集体汇总表</w:t>
      </w:r>
    </w:p>
    <w:p w14:paraId="3AB454A4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院先进班集体（共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家）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78CC7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vAlign w:val="center"/>
          </w:tcPr>
          <w:p w14:paraId="31495086">
            <w:pPr>
              <w:spacing w:before="120" w:after="120"/>
              <w:jc w:val="center"/>
              <w:rPr>
                <w:rFonts w:ascii="宋体" w:hAns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32"/>
              </w:rPr>
              <w:t>班  级</w:t>
            </w:r>
          </w:p>
        </w:tc>
      </w:tr>
      <w:tr w14:paraId="673EF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vAlign w:val="center"/>
          </w:tcPr>
          <w:p w14:paraId="460EAB6D">
            <w:pPr>
              <w:spacing w:before="120" w:after="120"/>
              <w:jc w:val="center"/>
              <w:rPr>
                <w:rFonts w:hint="default" w:ascii="宋体" w:hAnsi="宋体" w:eastAsiaTheme="minorEastAsia"/>
                <w:spacing w:val="50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pacing w:val="50"/>
                <w:sz w:val="24"/>
                <w:szCs w:val="40"/>
              </w:rPr>
              <w:t>202</w:t>
            </w:r>
            <w:r>
              <w:rPr>
                <w:rFonts w:hint="eastAsia" w:ascii="宋体" w:hAnsi="宋体"/>
                <w:spacing w:val="50"/>
                <w:sz w:val="24"/>
                <w:szCs w:val="40"/>
                <w:lang w:val="en-US" w:eastAsia="zh-CN"/>
              </w:rPr>
              <w:t>3052</w:t>
            </w:r>
          </w:p>
        </w:tc>
      </w:tr>
    </w:tbl>
    <w:p w14:paraId="060734CE">
      <w:pPr>
        <w:widowControl/>
        <w:spacing w:after="120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38124128">
      <w:pPr>
        <w:widowControl/>
        <w:spacing w:after="120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</w:p>
    <w:p w14:paraId="25FE7AD6">
      <w:pPr>
        <w:widowControl/>
        <w:spacing w:after="120"/>
        <w:jc w:val="center"/>
        <w:rPr>
          <w:rFonts w:ascii="仿宋" w:hAnsi="仿宋" w:eastAsia="仿宋" w:cs="仿宋"/>
          <w:b/>
          <w:bCs/>
          <w:spacing w:val="5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0"/>
          <w:kern w:val="0"/>
          <w:sz w:val="28"/>
          <w:szCs w:val="28"/>
        </w:rPr>
        <w:t>院文明寝室（共6家）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0551D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vAlign w:val="center"/>
          </w:tcPr>
          <w:p w14:paraId="5CAD63A3">
            <w:pPr>
              <w:spacing w:before="120" w:after="120"/>
              <w:jc w:val="center"/>
              <w:rPr>
                <w:rFonts w:ascii="宋体" w:hAns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 w:hAnsi="宋体"/>
                <w:b/>
                <w:bCs/>
                <w:spacing w:val="50"/>
                <w:szCs w:val="32"/>
              </w:rPr>
              <w:t>寝  室</w:t>
            </w:r>
          </w:p>
        </w:tc>
      </w:tr>
      <w:tr w14:paraId="6E750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  <w:vAlign w:val="center"/>
          </w:tcPr>
          <w:p w14:paraId="209AB5DC">
            <w:pPr>
              <w:spacing w:before="120" w:after="120"/>
              <w:jc w:val="center"/>
              <w:rPr>
                <w:rFonts w:ascii="宋体" w:hAnsi="宋体" w:eastAsia="宋体" w:cs="Times New Roman"/>
                <w:spacing w:val="50"/>
                <w:sz w:val="24"/>
                <w:szCs w:val="40"/>
              </w:rPr>
            </w:pP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一号楼A20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室</w:t>
            </w:r>
          </w:p>
        </w:tc>
      </w:tr>
      <w:tr w14:paraId="218A0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</w:tcPr>
          <w:p w14:paraId="1472E95A">
            <w:pPr>
              <w:spacing w:before="120" w:after="120"/>
              <w:jc w:val="center"/>
              <w:rPr>
                <w:rFonts w:ascii="宋体" w:hAnsi="宋体" w:eastAsia="宋体" w:cs="Times New Roman"/>
                <w:spacing w:val="50"/>
                <w:sz w:val="24"/>
                <w:szCs w:val="40"/>
              </w:rPr>
            </w:pP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一号楼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B438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室</w:t>
            </w:r>
          </w:p>
        </w:tc>
      </w:tr>
      <w:tr w14:paraId="64685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</w:tcPr>
          <w:p w14:paraId="66BD99ED">
            <w:pPr>
              <w:spacing w:before="120" w:after="120"/>
              <w:jc w:val="center"/>
              <w:rPr>
                <w:rFonts w:ascii="宋体" w:hAnsi="宋体" w:eastAsia="宋体" w:cs="Times New Roman"/>
                <w:spacing w:val="50"/>
                <w:sz w:val="24"/>
                <w:szCs w:val="40"/>
              </w:rPr>
            </w:pP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一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号楼B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624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室</w:t>
            </w:r>
          </w:p>
        </w:tc>
      </w:tr>
      <w:tr w14:paraId="1EE1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</w:tcPr>
          <w:p w14:paraId="14B54059">
            <w:pPr>
              <w:spacing w:before="120" w:after="120"/>
              <w:jc w:val="center"/>
              <w:rPr>
                <w:rFonts w:ascii="宋体" w:hAnsi="宋体" w:eastAsia="宋体" w:cs="Times New Roman"/>
                <w:spacing w:val="50"/>
                <w:sz w:val="24"/>
                <w:szCs w:val="40"/>
              </w:rPr>
            </w:pP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三号楼B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503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室</w:t>
            </w:r>
          </w:p>
        </w:tc>
      </w:tr>
      <w:tr w14:paraId="2C9D8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</w:tcPr>
          <w:p w14:paraId="64469BFD">
            <w:pPr>
              <w:spacing w:before="120" w:after="120"/>
              <w:jc w:val="center"/>
              <w:rPr>
                <w:rFonts w:ascii="宋体" w:hAnsi="宋体" w:eastAsia="宋体" w:cs="Times New Roman"/>
                <w:spacing w:val="50"/>
                <w:sz w:val="24"/>
                <w:szCs w:val="40"/>
              </w:rPr>
            </w:pP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号楼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B608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室</w:t>
            </w:r>
          </w:p>
        </w:tc>
      </w:tr>
      <w:tr w14:paraId="15420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8" w:type="dxa"/>
          </w:tcPr>
          <w:p w14:paraId="28CEA38B">
            <w:pPr>
              <w:spacing w:before="120" w:after="120"/>
              <w:jc w:val="center"/>
              <w:rPr>
                <w:rFonts w:ascii="宋体" w:hAnsi="宋体" w:eastAsia="宋体" w:cs="Times New Roman"/>
                <w:spacing w:val="50"/>
                <w:sz w:val="24"/>
                <w:szCs w:val="40"/>
              </w:rPr>
            </w:pP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三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号楼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  <w:lang w:val="en-US" w:eastAsia="zh-CN"/>
              </w:rPr>
              <w:t>B604</w:t>
            </w:r>
            <w:r>
              <w:rPr>
                <w:rFonts w:hint="eastAsia" w:ascii="宋体" w:hAnsi="宋体" w:eastAsia="宋体" w:cs="Times New Roman"/>
                <w:spacing w:val="50"/>
                <w:sz w:val="24"/>
                <w:szCs w:val="40"/>
              </w:rPr>
              <w:t>室</w:t>
            </w:r>
          </w:p>
        </w:tc>
      </w:tr>
    </w:tbl>
    <w:p w14:paraId="3B851EBF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078F"/>
    <w:rsid w:val="08D45465"/>
    <w:rsid w:val="12C86253"/>
    <w:rsid w:val="21EA078F"/>
    <w:rsid w:val="2DB476A8"/>
    <w:rsid w:val="2ED56CB3"/>
    <w:rsid w:val="38CF35E8"/>
    <w:rsid w:val="77F83A04"/>
    <w:rsid w:val="7CC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816</Words>
  <Characters>1477</Characters>
  <Lines>0</Lines>
  <Paragraphs>0</Paragraphs>
  <TotalTime>1</TotalTime>
  <ScaleCrop>false</ScaleCrop>
  <LinksUpToDate>false</LinksUpToDate>
  <CharactersWithSpaces>1485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2024-11-29T12:00:00Z</dcterms:created>
  <dc:creator>WPS_1372268338</dc:creator>
  <cp:lastModifiedBy>WPS_1372268338</cp:lastModifiedBy>
  <dcterms:modified xsi:type="dcterms:W3CDTF">2024-11-29T13:26:23Z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0DA6DE31D9D84843AF2193C2441A2246_11</vt:lpwstr>
  </property>
</Properties>
</file>